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B8AA4" w14:textId="1487D032" w:rsidR="00041A8C" w:rsidRPr="007A06EA" w:rsidRDefault="00041A8C" w:rsidP="00041A8C">
      <w:pPr>
        <w:pStyle w:val="Nagwek2"/>
        <w:pageBreakBefore/>
        <w:spacing w:before="0" w:line="360" w:lineRule="auto"/>
        <w:ind w:left="-284" w:right="-284"/>
        <w:jc w:val="both"/>
        <w:rPr>
          <w:rFonts w:ascii="Arial" w:hAnsi="Arial" w:cs="Arial"/>
          <w:color w:val="auto"/>
          <w:sz w:val="22"/>
          <w:szCs w:val="22"/>
        </w:rPr>
      </w:pPr>
      <w:bookmarkStart w:id="0" w:name="Załącznik_nr_7"/>
      <w:r w:rsidRPr="007A06EA">
        <w:rPr>
          <w:rFonts w:ascii="Arial" w:hAnsi="Arial" w:cs="Arial"/>
          <w:color w:val="auto"/>
          <w:sz w:val="22"/>
          <w:szCs w:val="22"/>
        </w:rPr>
        <w:t xml:space="preserve">Załącznik Nr </w:t>
      </w:r>
      <w:r w:rsidR="00B45B2D">
        <w:rPr>
          <w:rFonts w:ascii="Arial" w:hAnsi="Arial" w:cs="Arial"/>
          <w:color w:val="auto"/>
          <w:sz w:val="22"/>
          <w:szCs w:val="22"/>
        </w:rPr>
        <w:t>6</w:t>
      </w:r>
      <w:r w:rsidRPr="007A06EA">
        <w:rPr>
          <w:rFonts w:ascii="Arial" w:hAnsi="Arial" w:cs="Arial"/>
          <w:color w:val="auto"/>
          <w:sz w:val="22"/>
          <w:szCs w:val="22"/>
        </w:rPr>
        <w:t xml:space="preserve"> do Umowy na Roboty Budowlane Nr ____________ </w:t>
      </w:r>
    </w:p>
    <w:p w14:paraId="65C2BBFF" w14:textId="77777777" w:rsidR="00041A8C" w:rsidRPr="007A06EA" w:rsidRDefault="00041A8C" w:rsidP="00041A8C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7AB320BE" w14:textId="77777777" w:rsidR="00041A8C" w:rsidRPr="007A06EA" w:rsidRDefault="00041A8C" w:rsidP="00041A8C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WARUNKI UDZIELENIA GWARANCJI</w:t>
      </w:r>
    </w:p>
    <w:p w14:paraId="44FC0392" w14:textId="77777777" w:rsidR="00041A8C" w:rsidRPr="007A06EA" w:rsidRDefault="00041A8C" w:rsidP="00041A8C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(KARTA GWARANCYJNA)</w:t>
      </w:r>
    </w:p>
    <w:p w14:paraId="1321DD45" w14:textId="77777777" w:rsidR="00041A8C" w:rsidRPr="007A06EA" w:rsidRDefault="00041A8C" w:rsidP="00041A8C">
      <w:pPr>
        <w:pStyle w:val="Tytu"/>
        <w:tabs>
          <w:tab w:val="left" w:pos="709"/>
        </w:tabs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153262C1" w14:textId="77777777" w:rsidR="00041A8C" w:rsidRPr="007A06EA" w:rsidRDefault="00041A8C" w:rsidP="00041A8C">
      <w:pPr>
        <w:pStyle w:val="Tytu"/>
        <w:tabs>
          <w:tab w:val="left" w:pos="709"/>
        </w:tabs>
        <w:spacing w:line="360" w:lineRule="auto"/>
        <w:ind w:left="-284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 xml:space="preserve">sporządzone w dniu _____________ </w:t>
      </w:r>
    </w:p>
    <w:p w14:paraId="490352EA" w14:textId="77777777" w:rsidR="00041A8C" w:rsidRPr="007A06EA" w:rsidRDefault="00041A8C" w:rsidP="00041A8C">
      <w:pPr>
        <w:pStyle w:val="Tytu"/>
        <w:spacing w:line="360" w:lineRule="auto"/>
        <w:ind w:left="-284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dotyczące Robót wykonanych w ramach Umowy Nr ____ z dnia ______, odebranych na podstawie protokołu odbioru końcowego z dnia _____________________,</w:t>
      </w:r>
    </w:p>
    <w:p w14:paraId="1F90BBD1" w14:textId="77777777" w:rsidR="00041A8C" w:rsidRPr="007A06EA" w:rsidRDefault="00041A8C" w:rsidP="00041A8C">
      <w:pPr>
        <w:pStyle w:val="Tytu"/>
        <w:spacing w:line="360" w:lineRule="auto"/>
        <w:ind w:left="-284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Wykonawca (gwarant): ________________________</w:t>
      </w:r>
    </w:p>
    <w:p w14:paraId="0E820E7B" w14:textId="77777777" w:rsidR="00041A8C" w:rsidRPr="007A06EA" w:rsidRDefault="00041A8C" w:rsidP="00041A8C">
      <w:pPr>
        <w:pStyle w:val="Tytu"/>
        <w:spacing w:line="360" w:lineRule="auto"/>
        <w:ind w:left="-284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Zamawiający: ________________________</w:t>
      </w:r>
    </w:p>
    <w:p w14:paraId="2E723816" w14:textId="77777777" w:rsidR="00041A8C" w:rsidRPr="007A06EA" w:rsidRDefault="00041A8C" w:rsidP="00041A8C">
      <w:pPr>
        <w:pStyle w:val="Tytu"/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6EDE6EB1" w14:textId="77777777" w:rsidR="00041A8C" w:rsidRPr="007A06EA" w:rsidRDefault="00041A8C" w:rsidP="00041A8C">
      <w:pPr>
        <w:pStyle w:val="Tekstpodstawowy"/>
        <w:spacing w:after="0" w:line="360" w:lineRule="auto"/>
        <w:ind w:left="-284"/>
        <w:rPr>
          <w:rStyle w:val="Odwoaniedokomentarza"/>
          <w:rFonts w:ascii="Arial" w:eastAsiaTheme="majorEastAsia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udziela Zamawiającemu od dnia wydania Zamawiającemu niniejszego dokumentu, stanowiącego jednocześnie kartę gwarancyjną, gwarancji jakości na wykonane Roboty, w tym na zastosowane materiały i zamontowane urządzenia, w oparciu o przepisy art. 353</w:t>
      </w:r>
      <w:r w:rsidRPr="007A06EA">
        <w:rPr>
          <w:rFonts w:ascii="Arial" w:hAnsi="Arial" w:cs="Arial"/>
          <w:sz w:val="22"/>
          <w:szCs w:val="22"/>
          <w:vertAlign w:val="superscript"/>
        </w:rPr>
        <w:t>1</w:t>
      </w:r>
      <w:r w:rsidRPr="007A06EA">
        <w:rPr>
          <w:rFonts w:ascii="Arial" w:hAnsi="Arial" w:cs="Arial"/>
          <w:sz w:val="22"/>
          <w:szCs w:val="22"/>
        </w:rPr>
        <w:t xml:space="preserve"> kodeksu cywilnego oraz art. 577 – 581 kodeksu cywilnego stosowane odpowiednio, na następujących warunkach:</w:t>
      </w:r>
    </w:p>
    <w:p w14:paraId="6649802C" w14:textId="77777777" w:rsidR="00041A8C" w:rsidRPr="007A06EA" w:rsidRDefault="00041A8C" w:rsidP="00041A8C">
      <w:pPr>
        <w:pStyle w:val="Tekstpodstawowy"/>
        <w:numPr>
          <w:ilvl w:val="0"/>
          <w:numId w:val="2"/>
        </w:numPr>
        <w:spacing w:after="0" w:line="360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 xml:space="preserve">Przedmiot gwarancji </w:t>
      </w:r>
    </w:p>
    <w:p w14:paraId="2CC70C33" w14:textId="77777777" w:rsidR="00041A8C" w:rsidRPr="007A06EA" w:rsidRDefault="00041A8C" w:rsidP="00041A8C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Przedmiotem gwarancji są objęte wszystkie Roboty </w:t>
      </w:r>
      <w:r w:rsidRPr="007A06EA">
        <w:rPr>
          <w:rFonts w:ascii="Arial" w:hAnsi="Arial" w:cs="Arial"/>
          <w:color w:val="000000"/>
          <w:sz w:val="22"/>
          <w:szCs w:val="22"/>
        </w:rPr>
        <w:t>odebrane na podstawie protokołu odbioru końcowego z dnia ________________, wykonane w ramach Umowy Nr _______, w tym wykonane przez podwykonawców*.</w:t>
      </w:r>
    </w:p>
    <w:p w14:paraId="6B2BCFCD" w14:textId="77777777" w:rsidR="00041A8C" w:rsidRPr="007A06EA" w:rsidRDefault="00041A8C" w:rsidP="00041A8C">
      <w:pPr>
        <w:pStyle w:val="Tekstpodstawowy"/>
        <w:numPr>
          <w:ilvl w:val="0"/>
          <w:numId w:val="2"/>
        </w:numPr>
        <w:spacing w:after="0" w:line="360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Okres gwarancji</w:t>
      </w:r>
    </w:p>
    <w:p w14:paraId="0ACFCC0F" w14:textId="77777777" w:rsidR="00041A8C" w:rsidRPr="007A06EA" w:rsidRDefault="00041A8C" w:rsidP="00041A8C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Okres gwarancji liczy się od dnia odbioru końcowego Robót, podczas którego została wydana karta gwarancyjna, tj. od dnia __________________. </w:t>
      </w:r>
    </w:p>
    <w:p w14:paraId="60D4142B" w14:textId="373D5981" w:rsidR="00041A8C" w:rsidRPr="007A06EA" w:rsidRDefault="00041A8C" w:rsidP="00041A8C">
      <w:pPr>
        <w:pStyle w:val="Tekstpodstawowy"/>
        <w:spacing w:after="0" w:line="360" w:lineRule="auto"/>
        <w:ind w:left="-284" w:firstLine="66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Gwarancja zostaje udzielona na okres </w:t>
      </w:r>
      <w:r w:rsidR="00876812" w:rsidRPr="00B45B2D">
        <w:rPr>
          <w:rFonts w:ascii="Arial" w:hAnsi="Arial" w:cs="Arial"/>
          <w:b/>
          <w:bCs/>
          <w:sz w:val="22"/>
          <w:szCs w:val="22"/>
        </w:rPr>
        <w:t>60</w:t>
      </w:r>
      <w:r w:rsidR="00606C41" w:rsidRPr="00B45B2D">
        <w:rPr>
          <w:rFonts w:ascii="Arial" w:hAnsi="Arial" w:cs="Arial"/>
          <w:b/>
          <w:bCs/>
          <w:sz w:val="22"/>
          <w:szCs w:val="22"/>
        </w:rPr>
        <w:t xml:space="preserve"> miesięcy</w:t>
      </w:r>
    </w:p>
    <w:p w14:paraId="4316A2B8" w14:textId="77777777" w:rsidR="00041A8C" w:rsidRPr="007A06EA" w:rsidRDefault="00041A8C" w:rsidP="00041A8C">
      <w:pPr>
        <w:pStyle w:val="Tekstpodstawowy"/>
        <w:numPr>
          <w:ilvl w:val="0"/>
          <w:numId w:val="2"/>
        </w:numPr>
        <w:spacing w:after="0" w:line="360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Wyłączenia odpowiedzialności Wykonawcy (gwaranta)</w:t>
      </w:r>
    </w:p>
    <w:p w14:paraId="566D324D" w14:textId="77777777" w:rsidR="00041A8C" w:rsidRPr="007A06EA" w:rsidRDefault="00041A8C" w:rsidP="00041A8C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Gwarancji nie podlegają:</w:t>
      </w:r>
    </w:p>
    <w:p w14:paraId="362F9C6C" w14:textId="77777777" w:rsidR="00041A8C" w:rsidRPr="007A06EA" w:rsidRDefault="00041A8C" w:rsidP="00041A8C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na skutek zdarzeń określanych jako siła wyższa rozumiana jako zdarzenia nadzwyczajne, zewnętrzne, pozostające poza kontrolą gwaranta, niemożliwe do przewidzenia i niemożliwe do zapobieżenia oraz niewynikające z niedołożenia przez gwaranta należytej staranności w rozumieniu art. 355 § 2 k.c.,</w:t>
      </w:r>
    </w:p>
    <w:p w14:paraId="5B90BD04" w14:textId="77777777" w:rsidR="00041A8C" w:rsidRPr="007A06EA" w:rsidRDefault="00041A8C" w:rsidP="00041A8C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na skutek normalnego zużycia,</w:t>
      </w:r>
    </w:p>
    <w:p w14:paraId="5AB01DDD" w14:textId="77777777" w:rsidR="00041A8C" w:rsidRPr="007A06EA" w:rsidRDefault="00041A8C" w:rsidP="00041A8C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materiałów lub urządzeń, jeżeli zostały one dostarczone przez Zamawiającego,</w:t>
      </w:r>
    </w:p>
    <w:p w14:paraId="31769834" w14:textId="77777777" w:rsidR="00041A8C" w:rsidRPr="007A06EA" w:rsidRDefault="00041A8C" w:rsidP="00041A8C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z winy użytkownika, w szczególności na skutek nieprawidłowego użytkowania.</w:t>
      </w:r>
    </w:p>
    <w:p w14:paraId="73E6D3F1" w14:textId="77777777" w:rsidR="00041A8C" w:rsidRPr="007A06EA" w:rsidRDefault="00041A8C" w:rsidP="00041A8C">
      <w:pPr>
        <w:pStyle w:val="Tekstpodstawowy"/>
        <w:numPr>
          <w:ilvl w:val="0"/>
          <w:numId w:val="2"/>
        </w:numPr>
        <w:spacing w:after="0" w:line="360" w:lineRule="auto"/>
        <w:ind w:left="0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Wezwanie do usunięcia wad i tryb usuwania wad</w:t>
      </w:r>
    </w:p>
    <w:p w14:paraId="795DB158" w14:textId="77777777" w:rsidR="00041A8C" w:rsidRPr="007A06EA" w:rsidRDefault="00041A8C" w:rsidP="00041A8C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przypadku wystąpienia jakiejkolwiek wady Robót w okresie gwarancji Zamawiający jest uprawniony do żądania od Wykonawcy jej usunięcia zgodnie z poniższymi postanowieniami.</w:t>
      </w:r>
    </w:p>
    <w:p w14:paraId="1A697348" w14:textId="4B80F84C" w:rsidR="00041A8C" w:rsidRPr="007A06EA" w:rsidRDefault="00041A8C" w:rsidP="00041A8C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 xml:space="preserve">Zamawiający jest zobowiązany do zawiadomienia na piśmie Wykonawcy o ujawnieniu wady w terminie </w:t>
      </w:r>
      <w:r w:rsidR="00606C41">
        <w:rPr>
          <w:rFonts w:ascii="Arial" w:hAnsi="Arial" w:cs="Arial"/>
          <w:sz w:val="22"/>
          <w:szCs w:val="22"/>
        </w:rPr>
        <w:t>7</w:t>
      </w:r>
      <w:r w:rsidRPr="007A06EA">
        <w:rPr>
          <w:rFonts w:ascii="Arial" w:hAnsi="Arial" w:cs="Arial"/>
          <w:sz w:val="22"/>
          <w:szCs w:val="22"/>
        </w:rPr>
        <w:t xml:space="preserve"> dni od dnia powzięcia wiadomości o jej ujawnieniu</w:t>
      </w:r>
      <w:r w:rsidR="00606C41">
        <w:rPr>
          <w:rFonts w:ascii="Arial" w:hAnsi="Arial" w:cs="Arial"/>
          <w:sz w:val="22"/>
          <w:szCs w:val="22"/>
        </w:rPr>
        <w:t xml:space="preserve">. </w:t>
      </w:r>
      <w:r w:rsidRPr="007A06EA">
        <w:rPr>
          <w:rFonts w:ascii="Arial" w:hAnsi="Arial" w:cs="Arial"/>
          <w:sz w:val="22"/>
          <w:szCs w:val="22"/>
        </w:rPr>
        <w:t xml:space="preserve">W zawiadomieniu tym Zamawiający wezwie Wykonawcę do usunięcia wady oraz wskaże termin (dzień i godzinę) i miejsce dokonania wizji lokalnej, z której sporządzony zostanie protokół. </w:t>
      </w:r>
    </w:p>
    <w:p w14:paraId="5A7863CD" w14:textId="77777777" w:rsidR="00041A8C" w:rsidRPr="007A06EA" w:rsidRDefault="00041A8C" w:rsidP="00041A8C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Nieprzystąpienie przez Wykonawcę do wizji lokalnej pozostaje bez wpływu obowiązek usunięcia ujawnionej wady, jeżeli wada ujawniła się w okresie gwarancji, a Wykonawca został zawiadomiony przez Zamawiającego o ujawnieniu się wady.</w:t>
      </w:r>
    </w:p>
    <w:p w14:paraId="579996B9" w14:textId="77777777" w:rsidR="00041A8C" w:rsidRPr="007A06EA" w:rsidRDefault="00041A8C" w:rsidP="00041A8C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Usunięcie wady nastąpi na terenie, na którym były prowadzone Roboty, chyba że do jej skutecznego usunięcia niezbędne będzie dokonanie tego w innym miejscu.</w:t>
      </w:r>
    </w:p>
    <w:p w14:paraId="3A381C96" w14:textId="141B4587" w:rsidR="00041A8C" w:rsidRPr="007A06EA" w:rsidRDefault="00041A8C" w:rsidP="00041A8C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 ramach gwarancji Wykonawca zobowiązuje się do usunięcia ujawnionych wad fizycznych na własny koszt, w terminie określonym w pkt. </w:t>
      </w:r>
      <w:r w:rsidR="00606C41">
        <w:rPr>
          <w:rFonts w:ascii="Arial" w:hAnsi="Arial" w:cs="Arial"/>
          <w:sz w:val="22"/>
          <w:szCs w:val="22"/>
        </w:rPr>
        <w:t>5</w:t>
      </w:r>
      <w:r w:rsidRPr="007A06EA">
        <w:rPr>
          <w:rFonts w:ascii="Arial" w:hAnsi="Arial" w:cs="Arial"/>
          <w:sz w:val="22"/>
          <w:szCs w:val="22"/>
        </w:rPr>
        <w:t xml:space="preserve"> poniżej, chyba że:</w:t>
      </w:r>
    </w:p>
    <w:p w14:paraId="15AD771E" w14:textId="77777777" w:rsidR="00041A8C" w:rsidRPr="007A06EA" w:rsidRDefault="00041A8C" w:rsidP="00041A8C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Zamawiający i Wykonawca w protokole dotyczącym stwierdzenia wady ustalą inny termin usunięcia wady,</w:t>
      </w:r>
    </w:p>
    <w:p w14:paraId="3ABF7E75" w14:textId="2CD80507" w:rsidR="00041A8C" w:rsidRPr="007A06EA" w:rsidRDefault="00041A8C" w:rsidP="00041A8C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ujawniona wada może skutkować zagrożeniem dla życia lub zdrowia ludzi, zanieczyszczeniem środowiska, wystąpieniem niepowetowanej szkody dla Zamawiającego lub osób trzecich, lub będą miały miejsce inne przypadki niecierpiące zwłoki -  wówczas Wykonawca zobowiązany jest przystąpić do usuwania ujawnionej wady niezwłocznie, lecz nie później niż w ciągu 24 godzin od chwili otrzymania zawiadomienia Zamawiającego o ujawnieniu wady oraz usunąć wadę w najwcześniejszym możliwym terminie, nie później jednak niż w ciągu </w:t>
      </w:r>
      <w:r w:rsidR="00606C41">
        <w:rPr>
          <w:rFonts w:ascii="Arial" w:hAnsi="Arial" w:cs="Arial"/>
          <w:sz w:val="22"/>
          <w:szCs w:val="22"/>
        </w:rPr>
        <w:t xml:space="preserve">14 </w:t>
      </w:r>
      <w:r w:rsidRPr="007A06EA">
        <w:rPr>
          <w:rFonts w:ascii="Arial" w:hAnsi="Arial" w:cs="Arial"/>
          <w:sz w:val="22"/>
          <w:szCs w:val="22"/>
        </w:rPr>
        <w:t>dni od chwili otrzymania zawiadomienia Zamawiającego o ujawnieniu wady.</w:t>
      </w:r>
    </w:p>
    <w:p w14:paraId="5F63300F" w14:textId="77777777" w:rsidR="00041A8C" w:rsidRPr="007A06EA" w:rsidRDefault="00041A8C" w:rsidP="00041A8C">
      <w:pPr>
        <w:pStyle w:val="Tekstpodstawowy"/>
        <w:numPr>
          <w:ilvl w:val="0"/>
          <w:numId w:val="2"/>
        </w:numPr>
        <w:spacing w:after="0" w:line="360" w:lineRule="auto"/>
        <w:ind w:left="-142" w:hanging="425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Zakres świadczeń gwarancyjnych</w:t>
      </w:r>
    </w:p>
    <w:p w14:paraId="7B379C51" w14:textId="77777777" w:rsidR="00041A8C" w:rsidRPr="007A06EA" w:rsidRDefault="00041A8C" w:rsidP="00041A8C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Zakres świadczeń gwarancyjnych obejmuje:</w:t>
      </w:r>
    </w:p>
    <w:p w14:paraId="1F74CCB5" w14:textId="2F515AA1" w:rsidR="00041A8C" w:rsidRPr="007A06EA" w:rsidRDefault="00041A8C" w:rsidP="00041A8C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nieodpłatną naprawę gwarancyjną polegającą na przywróceniu przedmiotowi Robót (w tym części, urządzeniu lub elementowi) utraconych wartości użytkowych lub technicznych - w terminie </w:t>
      </w:r>
      <w:r w:rsidR="00606C41">
        <w:rPr>
          <w:rFonts w:ascii="Arial" w:hAnsi="Arial" w:cs="Arial"/>
          <w:sz w:val="22"/>
          <w:szCs w:val="22"/>
        </w:rPr>
        <w:t>14</w:t>
      </w:r>
      <w:r w:rsidRPr="007A06EA">
        <w:rPr>
          <w:rFonts w:ascii="Arial" w:hAnsi="Arial" w:cs="Arial"/>
          <w:sz w:val="22"/>
          <w:szCs w:val="22"/>
        </w:rPr>
        <w:t xml:space="preserve"> dni od dnia otrzymania zawiadomienia Zamawiającego o ujawnieniu wady</w:t>
      </w:r>
      <w:r w:rsidR="00606C41">
        <w:rPr>
          <w:rFonts w:ascii="Arial" w:hAnsi="Arial" w:cs="Arial"/>
          <w:sz w:val="22"/>
          <w:szCs w:val="22"/>
        </w:rPr>
        <w:t>.</w:t>
      </w:r>
    </w:p>
    <w:p w14:paraId="5EDE0A34" w14:textId="66985B8E" w:rsidR="00041A8C" w:rsidRPr="007A06EA" w:rsidRDefault="00041A8C" w:rsidP="00041A8C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nieodpłatną wymianę wadliwego elementu (części, urządzenia lub podzespołu) na wolny od wad - w terminie </w:t>
      </w:r>
      <w:r w:rsidR="00606C41">
        <w:rPr>
          <w:rFonts w:ascii="Arial" w:hAnsi="Arial" w:cs="Arial"/>
          <w:sz w:val="22"/>
          <w:szCs w:val="22"/>
        </w:rPr>
        <w:t>14</w:t>
      </w:r>
      <w:r w:rsidRPr="007A06EA">
        <w:rPr>
          <w:rFonts w:ascii="Arial" w:hAnsi="Arial" w:cs="Arial"/>
          <w:sz w:val="22"/>
          <w:szCs w:val="22"/>
        </w:rPr>
        <w:t xml:space="preserve"> dni od dnia otrzymania zawiadomienia Zamawiającego o ujawnieniu wad</w:t>
      </w:r>
      <w:r w:rsidR="00606C41">
        <w:rPr>
          <w:rFonts w:ascii="Arial" w:hAnsi="Arial" w:cs="Arial"/>
          <w:sz w:val="22"/>
          <w:szCs w:val="22"/>
        </w:rPr>
        <w:t>y.</w:t>
      </w:r>
    </w:p>
    <w:p w14:paraId="0905101F" w14:textId="46E21A3A" w:rsidR="00606C41" w:rsidRDefault="00041A8C" w:rsidP="00606C41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nieodpłatną naprawę lub wymianę wadliwego elementu (części, urządzenia lub podzespołu), dla którego okres gwarancji już upłynął, w przypadku gdy wada została spowodowana ujawnioną wadą fizyczną innego elementu (części, urządzenia lub podzespołu) o dłuższym okresie gwarancji – w terminie </w:t>
      </w:r>
      <w:r w:rsidR="00606C41">
        <w:rPr>
          <w:rFonts w:ascii="Arial" w:hAnsi="Arial" w:cs="Arial"/>
          <w:sz w:val="22"/>
          <w:szCs w:val="22"/>
        </w:rPr>
        <w:t>14</w:t>
      </w:r>
      <w:r w:rsidRPr="007A06EA">
        <w:rPr>
          <w:rFonts w:ascii="Arial" w:hAnsi="Arial" w:cs="Arial"/>
          <w:sz w:val="22"/>
          <w:szCs w:val="22"/>
        </w:rPr>
        <w:t xml:space="preserve"> dni od dnia otrzymania zawiadomienia Zamawiającego o ujawnieniu wady</w:t>
      </w:r>
      <w:r w:rsidR="00606C41">
        <w:rPr>
          <w:rFonts w:ascii="Arial" w:hAnsi="Arial" w:cs="Arial"/>
          <w:sz w:val="22"/>
          <w:szCs w:val="22"/>
        </w:rPr>
        <w:t>.</w:t>
      </w:r>
      <w:r w:rsidRPr="007A06EA">
        <w:rPr>
          <w:rFonts w:ascii="Arial" w:hAnsi="Arial" w:cs="Arial"/>
          <w:sz w:val="22"/>
          <w:szCs w:val="22"/>
        </w:rPr>
        <w:t xml:space="preserve"> </w:t>
      </w:r>
    </w:p>
    <w:p w14:paraId="285AC8C0" w14:textId="72999564" w:rsidR="00041A8C" w:rsidRPr="007A06EA" w:rsidRDefault="00041A8C" w:rsidP="00606C41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Wybór świadczenia gwarancyjnego przysługuje Zamawiającemu, chyba że z właściwości lub rodzaju wady wynika, że jej usunięcie jest możliwe wyłącznie poprzez realizację tylko jednego z wyżej wymienionych świadczeń gwarancyjnych.</w:t>
      </w:r>
    </w:p>
    <w:p w14:paraId="3DD437B4" w14:textId="77777777" w:rsidR="00041A8C" w:rsidRPr="007A06EA" w:rsidRDefault="00041A8C" w:rsidP="00041A8C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 xml:space="preserve">Usunięcie wady przez Wykonawcę uważa się za skuteczne z chwilą podpisania protokołu potwierdzającego usunięcie danej wady przez upoważnionych przedstawicieli Zamawiającego i Wykonawcy. </w:t>
      </w:r>
    </w:p>
    <w:p w14:paraId="1169D8F3" w14:textId="77777777" w:rsidR="00041A8C" w:rsidRPr="007A06EA" w:rsidRDefault="00041A8C" w:rsidP="00041A8C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 Jeżeli w wykonaniu obowiązków wynikających z gwarancji Wykonawca dostarczył Zamawiającemu zamiast wadliwego elementu - element wolny od wad albo dokonał istotnej naprawy, okres gwarancji dla przedmiotu wymiany lub naprawy biegnie na nowo od chwili dostarczenia elementu wolnego od wad lub dokonania istotnej naprawy. W pozostałych wypadkach termin gwarancji ulega przedłużeniu o czas, w ciągu którego wskutek wady Zamawiający nie mógł korzystać z przedmiotu Robót.</w:t>
      </w:r>
    </w:p>
    <w:p w14:paraId="24B48C9D" w14:textId="77777777" w:rsidR="00041A8C" w:rsidRPr="007A06EA" w:rsidRDefault="00041A8C" w:rsidP="00041A8C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jest odpowiedzialny za wszelkie szkody, które spowodował w związku z usuwaniem wady.</w:t>
      </w:r>
    </w:p>
    <w:p w14:paraId="3D832E90" w14:textId="77777777" w:rsidR="00041A8C" w:rsidRPr="007A06EA" w:rsidRDefault="00041A8C" w:rsidP="00041A8C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Ilekroć w niniejszym dokumencie jest mowa o wadzie lub wadzie fizycznej należy przez to rozumieć wadę fizyczną, o której mowa w art. 556 § 1 kodeksu cywilnego.</w:t>
      </w:r>
    </w:p>
    <w:p w14:paraId="6C9E27BF" w14:textId="77777777" w:rsidR="00041A8C" w:rsidRPr="007A06EA" w:rsidRDefault="00041A8C" w:rsidP="00041A8C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Terminy niezdefiniowane w niniejszym dokumencie, pisane wielką literą, mają znaczenie nadane im w Umowie Nr _______ z dnia _____.</w:t>
      </w:r>
    </w:p>
    <w:p w14:paraId="0A67B7A3" w14:textId="77777777" w:rsidR="00041A8C" w:rsidRPr="007A06EA" w:rsidRDefault="00041A8C" w:rsidP="00041A8C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Udzielenie gwarancji pozostaje bez wpływu na uprawnienia Zamawiającego wynikające z rękojmi.</w:t>
      </w:r>
    </w:p>
    <w:p w14:paraId="47FC9565" w14:textId="77777777" w:rsidR="00041A8C" w:rsidRPr="007A06EA" w:rsidRDefault="00041A8C" w:rsidP="00041A8C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 sprawach nieuregulowanych niniejszym dokumentem zastosowanie znajdują postanowienia </w:t>
      </w:r>
      <w:r w:rsidRPr="00E90C99">
        <w:rPr>
          <w:rFonts w:ascii="Arial" w:hAnsi="Arial" w:cs="Arial"/>
          <w:sz w:val="22"/>
          <w:szCs w:val="22"/>
        </w:rPr>
        <w:t>§ 12 Umowy Nr_____ z dnia _____ oraz przepisy kodeksu cywilnego o gwarancji jakości przy</w:t>
      </w:r>
      <w:r w:rsidRPr="007A06EA">
        <w:rPr>
          <w:rFonts w:ascii="Arial" w:hAnsi="Arial" w:cs="Arial"/>
          <w:sz w:val="22"/>
          <w:szCs w:val="22"/>
        </w:rPr>
        <w:t xml:space="preserve"> sprzedaży i inne obowiązujące przepisy prawa.</w:t>
      </w:r>
    </w:p>
    <w:p w14:paraId="3FFC31D6" w14:textId="77777777" w:rsidR="00041A8C" w:rsidRPr="007A06EA" w:rsidRDefault="00041A8C" w:rsidP="00041A8C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</w:p>
    <w:p w14:paraId="4910B908" w14:textId="77777777" w:rsidR="00041A8C" w:rsidRPr="007A06EA" w:rsidRDefault="00041A8C" w:rsidP="00041A8C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za Zamawiającego:</w:t>
      </w:r>
      <w:r w:rsidRPr="007A06EA">
        <w:rPr>
          <w:rFonts w:ascii="Arial" w:hAnsi="Arial" w:cs="Arial"/>
          <w:b/>
          <w:spacing w:val="4000"/>
          <w:sz w:val="22"/>
          <w:szCs w:val="22"/>
        </w:rPr>
        <w:t xml:space="preserve"> </w:t>
      </w:r>
      <w:r w:rsidRPr="007A06EA">
        <w:rPr>
          <w:rFonts w:ascii="Arial" w:hAnsi="Arial" w:cs="Arial"/>
          <w:b/>
          <w:sz w:val="22"/>
          <w:szCs w:val="22"/>
        </w:rPr>
        <w:t>za Wykonawcę:</w:t>
      </w:r>
    </w:p>
    <w:p w14:paraId="21973D07" w14:textId="77777777" w:rsidR="00041A8C" w:rsidRPr="007A06EA" w:rsidRDefault="00041A8C" w:rsidP="00041A8C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420CF635" w14:textId="77777777" w:rsidR="00041A8C" w:rsidRPr="007A06EA" w:rsidRDefault="00041A8C" w:rsidP="00041A8C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064E1FBB" w14:textId="77777777" w:rsidR="00041A8C" w:rsidRPr="007A06EA" w:rsidRDefault="00041A8C" w:rsidP="00041A8C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__________________</w:t>
      </w:r>
      <w:r w:rsidRPr="007A06EA">
        <w:rPr>
          <w:rFonts w:ascii="Arial" w:hAnsi="Arial" w:cs="Arial"/>
          <w:spacing w:val="4000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>________________</w:t>
      </w:r>
    </w:p>
    <w:bookmarkEnd w:id="0"/>
    <w:p w14:paraId="08B4F4CF" w14:textId="77777777" w:rsidR="002B08A7" w:rsidRDefault="002B08A7"/>
    <w:sectPr w:rsidR="002B08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5E7D56"/>
    <w:multiLevelType w:val="hybridMultilevel"/>
    <w:tmpl w:val="B246BD5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4425887">
    <w:abstractNumId w:val="1"/>
  </w:num>
  <w:num w:numId="2" w16cid:durableId="1133062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A8C"/>
    <w:rsid w:val="00031FA8"/>
    <w:rsid w:val="00041A8C"/>
    <w:rsid w:val="00151C98"/>
    <w:rsid w:val="001C010C"/>
    <w:rsid w:val="002B08A7"/>
    <w:rsid w:val="002B6058"/>
    <w:rsid w:val="00606C41"/>
    <w:rsid w:val="007D3963"/>
    <w:rsid w:val="00876812"/>
    <w:rsid w:val="00923A97"/>
    <w:rsid w:val="0099160D"/>
    <w:rsid w:val="00B45B2D"/>
    <w:rsid w:val="00E1770D"/>
    <w:rsid w:val="00E70DCA"/>
    <w:rsid w:val="00E90C99"/>
    <w:rsid w:val="00EB7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B155D"/>
  <w15:chartTrackingRefBased/>
  <w15:docId w15:val="{9BFC933F-4B10-467C-B210-B5584D0D5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1A8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1A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41A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41A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41A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41A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41A8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41A8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41A8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41A8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1A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41A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41A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41A8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41A8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41A8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41A8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41A8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41A8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041A8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041A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41A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41A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41A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41A8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41A8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41A8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41A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41A8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41A8C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rsid w:val="00041A8C"/>
    <w:rPr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unhideWhenUsed/>
    <w:rsid w:val="00041A8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41A8C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864</Words>
  <Characters>5188</Characters>
  <Application>Microsoft Office Word</Application>
  <DocSecurity>0</DocSecurity>
  <Lines>43</Lines>
  <Paragraphs>12</Paragraphs>
  <ScaleCrop>false</ScaleCrop>
  <Company/>
  <LinksUpToDate>false</LinksUpToDate>
  <CharactersWithSpaces>6040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Ulman Iwona</dc:creator>
  <cp:keywords/>
  <dc:description/>
  <cp:lastModifiedBy>Jeglińska Małgorzata</cp:lastModifiedBy>
  <cp:revision>5</cp:revision>
  <dcterms:created xsi:type="dcterms:W3CDTF">2026-03-02T10:28:00Z</dcterms:created>
  <dcterms:modified xsi:type="dcterms:W3CDTF">2026-03-03T11:34:00Z</dcterms:modified>
</cp:coreProperties>
</file>